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81" w:rsidRPr="00B97081" w:rsidRDefault="00A358AF" w:rsidP="00A35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97081" w:rsidRPr="00B97081">
        <w:rPr>
          <w:rFonts w:ascii="Times New Roman" w:hAnsi="Times New Roman" w:cs="Times New Roman"/>
          <w:b/>
          <w:sz w:val="28"/>
          <w:szCs w:val="28"/>
        </w:rPr>
        <w:t>ОБРАЗОВАТЕЛЬНЫЙ МИНИМУМ ПО ИСТОРИИ</w:t>
      </w:r>
    </w:p>
    <w:p w:rsidR="00B97081" w:rsidRPr="00A358AF" w:rsidRDefault="00A358AF" w:rsidP="00A35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97081" w:rsidRPr="00B97081">
        <w:rPr>
          <w:rFonts w:ascii="Times New Roman" w:hAnsi="Times New Roman" w:cs="Times New Roman"/>
          <w:b/>
          <w:sz w:val="28"/>
          <w:szCs w:val="28"/>
        </w:rPr>
        <w:t>10 КЛАСС . 3 четверть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Учитель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Фидарова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Ж.У.</w:t>
      </w:r>
    </w:p>
    <w:tbl>
      <w:tblPr>
        <w:tblStyle w:val="a3"/>
        <w:tblW w:w="11199" w:type="dxa"/>
        <w:tblInd w:w="-1168" w:type="dxa"/>
        <w:tblLook w:val="04A0"/>
      </w:tblPr>
      <w:tblGrid>
        <w:gridCol w:w="3857"/>
        <w:gridCol w:w="7342"/>
      </w:tblGrid>
      <w:tr w:rsidR="00B97081" w:rsidRPr="005845F4" w:rsidTr="00A358AF">
        <w:tc>
          <w:tcPr>
            <w:tcW w:w="3857" w:type="dxa"/>
          </w:tcPr>
          <w:p w:rsidR="00B97081" w:rsidRPr="00B97081" w:rsidRDefault="00B97081" w:rsidP="0030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81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7342" w:type="dxa"/>
          </w:tcPr>
          <w:p w:rsidR="00B97081" w:rsidRPr="00B97081" w:rsidRDefault="00B97081" w:rsidP="0030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81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</w:tr>
      <w:tr w:rsidR="00B97081" w:rsidRPr="00A03946" w:rsidTr="00A358AF">
        <w:tc>
          <w:tcPr>
            <w:tcW w:w="3857" w:type="dxa"/>
          </w:tcPr>
          <w:p w:rsidR="00B97081" w:rsidRDefault="00B97081" w:rsidP="0030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081" w:rsidRDefault="00B97081" w:rsidP="0030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Русско-японская война (1904-1905 </w:t>
            </w:r>
            <w:proofErr w:type="spellStart"/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B97081" w:rsidRDefault="00A358AF" w:rsidP="0030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7081" w:rsidRPr="005845F4">
              <w:rPr>
                <w:rFonts w:ascii="Times New Roman" w:hAnsi="Times New Roman" w:cs="Times New Roman"/>
                <w:sz w:val="24"/>
                <w:szCs w:val="24"/>
              </w:rPr>
              <w:t>ервая российская революция (1905 г.)</w:t>
            </w:r>
            <w:proofErr w:type="gramStart"/>
            <w:r w:rsidR="00B97081"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B97081"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свержение монархии (1917 г.); </w:t>
            </w:r>
          </w:p>
          <w:p w:rsidR="00B97081" w:rsidRDefault="00B97081" w:rsidP="00B9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Гражданская война (1918-1920 гг.)</w:t>
            </w:r>
          </w:p>
          <w:p w:rsidR="00B97081" w:rsidRDefault="00B97081" w:rsidP="00B9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8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бразование СССР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1922 г.</w:t>
            </w:r>
          </w:p>
          <w:p w:rsidR="00B97081" w:rsidRDefault="00B97081" w:rsidP="00B9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НЭП – 1920-е гг.</w:t>
            </w:r>
          </w:p>
          <w:p w:rsidR="00B97081" w:rsidRDefault="00B97081" w:rsidP="00B9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Коллективизация, индустриализация – 1930- е гг.</w:t>
            </w:r>
          </w:p>
          <w:p w:rsidR="00B97081" w:rsidRPr="005845F4" w:rsidRDefault="00B97081" w:rsidP="00B9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B97081" w:rsidRDefault="00A358AF" w:rsidP="0030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97081" w:rsidRPr="00A358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РСДРП</w:t>
            </w:r>
            <w:r w:rsidR="00B97081" w:rsidRPr="00A3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7081"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– российская социал-демократическая рабочая партия, лидером которой стал В.И. Ульянов (Ленин). </w:t>
            </w:r>
            <w:proofErr w:type="gramStart"/>
            <w:r w:rsidR="00B97081" w:rsidRPr="005845F4">
              <w:rPr>
                <w:rFonts w:ascii="Times New Roman" w:hAnsi="Times New Roman" w:cs="Times New Roman"/>
                <w:sz w:val="24"/>
                <w:szCs w:val="24"/>
              </w:rPr>
              <w:t>В последствии</w:t>
            </w:r>
            <w:proofErr w:type="gramEnd"/>
            <w:r w:rsidR="00B97081"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называлась коммунистической партией </w:t>
            </w:r>
          </w:p>
          <w:p w:rsidR="00B97081" w:rsidRPr="005845F4" w:rsidRDefault="00B97081" w:rsidP="0030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Временное правительство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орган управления страной после падения монархии, состоял в основном из депутатов </w:t>
            </w:r>
            <w:proofErr w:type="spell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. Думы</w:t>
            </w:r>
          </w:p>
          <w:p w:rsidR="00B97081" w:rsidRDefault="00A358AF" w:rsidP="0030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="00B97081" w:rsidRPr="00A358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оенный коммунизм</w:t>
            </w:r>
            <w:r w:rsidR="00B97081"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внутренняя </w:t>
            </w:r>
            <w:r w:rsidR="00B97081" w:rsidRPr="000264E7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большевиков</w:t>
            </w:r>
            <w:r w:rsidR="00B97081" w:rsidRPr="005845F4">
              <w:rPr>
                <w:rFonts w:ascii="Times New Roman" w:hAnsi="Times New Roman" w:cs="Times New Roman"/>
                <w:sz w:val="24"/>
                <w:szCs w:val="24"/>
              </w:rPr>
              <w:t>, проводимая в годы Гражданской войны. Признаки: отмена денег, всеобщая трудовая пови</w:t>
            </w:r>
            <w:r w:rsidR="00B97081">
              <w:rPr>
                <w:rFonts w:ascii="Times New Roman" w:hAnsi="Times New Roman" w:cs="Times New Roman"/>
                <w:sz w:val="24"/>
                <w:szCs w:val="24"/>
              </w:rPr>
              <w:t>нность, распределение продуктов</w:t>
            </w:r>
            <w:r w:rsidR="00B97081" w:rsidRPr="00584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58AF" w:rsidRDefault="00A358AF" w:rsidP="00A3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 w:rsidRPr="00A358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ационализация</w:t>
            </w:r>
            <w:r w:rsidRPr="00A3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4E7">
              <w:rPr>
                <w:rFonts w:ascii="Times New Roman" w:hAnsi="Times New Roman" w:cs="Times New Roman"/>
                <w:sz w:val="24"/>
                <w:szCs w:val="24"/>
              </w:rPr>
              <w:t xml:space="preserve">– процесс перехода собственности из частной в </w:t>
            </w:r>
            <w:proofErr w:type="gramStart"/>
            <w:r w:rsidRPr="000264E7">
              <w:rPr>
                <w:rFonts w:ascii="Times New Roman" w:hAnsi="Times New Roman" w:cs="Times New Roman"/>
                <w:sz w:val="24"/>
                <w:szCs w:val="24"/>
              </w:rPr>
              <w:t>государственную</w:t>
            </w:r>
            <w:proofErr w:type="gramEnd"/>
            <w:r w:rsidRPr="000264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58AF" w:rsidRPr="000F2C4E" w:rsidRDefault="00A358AF" w:rsidP="00A358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8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НЭП</w:t>
            </w:r>
            <w:r w:rsidRPr="00A3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экономическая политика советской власти после Гражданской войны, признаками которой были ограниченная самостоятельность предприятий, разрешение мелкой и средней частной собственности, замена продразверстки продналогом.</w:t>
            </w:r>
          </w:p>
          <w:p w:rsidR="00B97081" w:rsidRPr="00A03946" w:rsidRDefault="00B97081" w:rsidP="0030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81" w:rsidRPr="005845F4" w:rsidTr="00A358AF">
        <w:tc>
          <w:tcPr>
            <w:tcW w:w="3857" w:type="dxa"/>
          </w:tcPr>
          <w:p w:rsidR="00B97081" w:rsidRDefault="00B97081" w:rsidP="0030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81" w:rsidRDefault="00A358AF" w:rsidP="00B9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97081" w:rsidRPr="005845F4">
              <w:rPr>
                <w:rFonts w:ascii="Times New Roman" w:hAnsi="Times New Roman" w:cs="Times New Roman"/>
                <w:sz w:val="24"/>
                <w:szCs w:val="24"/>
              </w:rPr>
              <w:t>арибский</w:t>
            </w:r>
            <w:proofErr w:type="spellEnd"/>
            <w:r w:rsidR="00B97081"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кризис (1962 г.), </w:t>
            </w:r>
          </w:p>
          <w:p w:rsidR="00B97081" w:rsidRDefault="00B97081" w:rsidP="00B9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СЭВ (1949 г.)</w:t>
            </w:r>
          </w:p>
          <w:p w:rsidR="00B97081" w:rsidRDefault="00B97081" w:rsidP="00B9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ГДР и ФРГ (1949 г.)</w:t>
            </w:r>
          </w:p>
          <w:p w:rsidR="00B97081" w:rsidRDefault="00B97081" w:rsidP="00B9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НАТО (1949 г.)</w:t>
            </w:r>
          </w:p>
          <w:p w:rsidR="00B97081" w:rsidRDefault="00B97081" w:rsidP="0030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81" w:rsidRDefault="00B97081" w:rsidP="0030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81" w:rsidRPr="005845F4" w:rsidRDefault="00B97081" w:rsidP="0030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B97081" w:rsidRPr="00A358AF" w:rsidRDefault="00A358AF" w:rsidP="00304B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97081" w:rsidRPr="00A358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Пятилетка</w:t>
            </w:r>
            <w:r w:rsidR="00B97081" w:rsidRPr="00A3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7081" w:rsidRPr="005845F4">
              <w:rPr>
                <w:rFonts w:ascii="Times New Roman" w:hAnsi="Times New Roman" w:cs="Times New Roman"/>
                <w:sz w:val="24"/>
                <w:szCs w:val="24"/>
              </w:rPr>
              <w:t>– пятилетний план</w:t>
            </w:r>
            <w:r w:rsidR="00B97081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хозяйственного</w:t>
            </w:r>
            <w:r w:rsidR="00B97081"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 w:rsidR="00B97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081">
              <w:rPr>
                <w:rFonts w:ascii="Times New Roman" w:hAnsi="Times New Roman" w:cs="Times New Roman"/>
                <w:sz w:val="24"/>
                <w:szCs w:val="24"/>
              </w:rPr>
              <w:t>СССРв</w:t>
            </w:r>
            <w:proofErr w:type="spellEnd"/>
            <w:r w:rsidR="00B97081">
              <w:rPr>
                <w:rFonts w:ascii="Times New Roman" w:hAnsi="Times New Roman" w:cs="Times New Roman"/>
                <w:sz w:val="24"/>
                <w:szCs w:val="24"/>
              </w:rPr>
              <w:t xml:space="preserve"> годы административно-командной экономики.</w:t>
            </w:r>
          </w:p>
          <w:p w:rsidR="00B97081" w:rsidRDefault="00B97081" w:rsidP="0030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Коллективизация</w:t>
            </w:r>
            <w:r w:rsidRPr="00117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процесс объединения единоличных крестьянских хозяйств в коллективное хозяйство (колхоз). Сопровождался обобществлением имущества, раскулачиванием состоятельных крестьян, принудительными методами объединения.</w:t>
            </w:r>
          </w:p>
          <w:p w:rsidR="00A358AF" w:rsidRDefault="00B97081" w:rsidP="0030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Индустриализация</w:t>
            </w:r>
            <w:r w:rsidRPr="00A3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в истории СССР, характеризующийся усиленным развитием промышленности с целью достижения независимости страны от иностранной продукции.</w:t>
            </w:r>
          </w:p>
          <w:p w:rsidR="00B97081" w:rsidRDefault="00B97081" w:rsidP="0030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Социалистический реализм</w:t>
            </w:r>
            <w:r w:rsidRPr="00A3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 художественном искусстве, отличительными чертами которого были изображение нового социалистического общества, его достоинств, идеализация труда, революционного движения</w:t>
            </w:r>
          </w:p>
          <w:p w:rsidR="00A358AF" w:rsidRDefault="00A358AF" w:rsidP="00A3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0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Деколонизаци</w:t>
            </w:r>
            <w:r w:rsidRPr="00B97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движение за освобождение стран от колониальной зависимости</w:t>
            </w:r>
          </w:p>
          <w:p w:rsidR="00A358AF" w:rsidRPr="005845F4" w:rsidRDefault="00A358AF" w:rsidP="00A3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0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Биполярный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противостояние двух политических систем – коммунистической во главе с СССР и капиталистической во главе с США.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экономических (Совет экономической взаимопомощи) и военных организаций (НАТО и ОВД).</w:t>
            </w:r>
          </w:p>
          <w:p w:rsidR="00A358AF" w:rsidRPr="005845F4" w:rsidRDefault="00A358AF" w:rsidP="0030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74E" w:rsidRDefault="00A358AF"/>
    <w:sectPr w:rsidR="0000674E" w:rsidSect="00B2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081"/>
    <w:rsid w:val="006C4BCA"/>
    <w:rsid w:val="007F01E0"/>
    <w:rsid w:val="00A358AF"/>
    <w:rsid w:val="00B26B17"/>
    <w:rsid w:val="00B9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81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081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fidarova_zu</dc:creator>
  <cp:lastModifiedBy>fidarova_zu</cp:lastModifiedBy>
  <cp:revision>2</cp:revision>
  <cp:lastPrinted>2024-01-16T07:34:00Z</cp:lastPrinted>
  <dcterms:created xsi:type="dcterms:W3CDTF">2024-01-16T07:15:00Z</dcterms:created>
  <dcterms:modified xsi:type="dcterms:W3CDTF">2024-01-16T07:34:00Z</dcterms:modified>
</cp:coreProperties>
</file>